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C9" w:rsidRPr="000145AB" w:rsidRDefault="00FC77C9" w:rsidP="00FC77C9">
      <w:pPr>
        <w:pStyle w:val="a3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Утвержден</w:t>
      </w:r>
    </w:p>
    <w:p w:rsidR="00FC77C9" w:rsidRPr="000145AB" w:rsidRDefault="00FC77C9" w:rsidP="00FC77C9">
      <w:pPr>
        <w:pStyle w:val="a3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решением комиссии по </w:t>
      </w:r>
    </w:p>
    <w:p w:rsidR="00FC77C9" w:rsidRDefault="00FC77C9" w:rsidP="00FC77C9">
      <w:pPr>
        <w:pStyle w:val="a3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благоустройству, градостроительству, экологии </w:t>
      </w:r>
    </w:p>
    <w:p w:rsidR="00FC77C9" w:rsidRPr="000145AB" w:rsidRDefault="00FC77C9" w:rsidP="00FC77C9">
      <w:pPr>
        <w:pStyle w:val="a3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 xml:space="preserve">и коммунальному хозяйству </w:t>
      </w:r>
    </w:p>
    <w:p w:rsidR="00FC77C9" w:rsidRDefault="00FC77C9" w:rsidP="00FC77C9">
      <w:pPr>
        <w:pStyle w:val="a3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от</w:t>
      </w:r>
      <w:r>
        <w:rPr>
          <w:b w:val="0"/>
          <w:bCs w:val="0"/>
          <w:szCs w:val="28"/>
        </w:rPr>
        <w:t xml:space="preserve"> 12 декабря 2023 </w:t>
      </w:r>
      <w:r w:rsidRPr="000145AB">
        <w:rPr>
          <w:b w:val="0"/>
          <w:bCs w:val="0"/>
          <w:szCs w:val="28"/>
        </w:rPr>
        <w:t xml:space="preserve">года </w:t>
      </w:r>
      <w:r>
        <w:rPr>
          <w:b w:val="0"/>
          <w:bCs w:val="0"/>
          <w:szCs w:val="28"/>
        </w:rPr>
        <w:t xml:space="preserve">               </w:t>
      </w:r>
    </w:p>
    <w:p w:rsidR="00FC77C9" w:rsidRPr="00E95EDB" w:rsidRDefault="00FC77C9" w:rsidP="00FC77C9">
      <w:pPr>
        <w:pStyle w:val="a3"/>
        <w:ind w:left="5387"/>
        <w:jc w:val="left"/>
        <w:rPr>
          <w:b w:val="0"/>
          <w:bCs w:val="0"/>
          <w:szCs w:val="28"/>
        </w:rPr>
      </w:pPr>
      <w:r w:rsidRPr="000145AB">
        <w:rPr>
          <w:b w:val="0"/>
          <w:bCs w:val="0"/>
          <w:szCs w:val="28"/>
        </w:rPr>
        <w:t>№</w:t>
      </w:r>
      <w:r>
        <w:rPr>
          <w:b w:val="0"/>
          <w:bCs w:val="0"/>
          <w:szCs w:val="28"/>
        </w:rPr>
        <w:t xml:space="preserve"> 148</w:t>
      </w:r>
    </w:p>
    <w:p w:rsidR="00FC77C9" w:rsidRPr="000B1073" w:rsidRDefault="00FC77C9" w:rsidP="00FC77C9">
      <w:pPr>
        <w:pStyle w:val="a3"/>
        <w:rPr>
          <w:b w:val="0"/>
          <w:bCs w:val="0"/>
          <w:sz w:val="18"/>
          <w:szCs w:val="28"/>
        </w:rPr>
      </w:pPr>
    </w:p>
    <w:p w:rsidR="00FC77C9" w:rsidRDefault="00FC77C9" w:rsidP="00FC77C9">
      <w:pPr>
        <w:pStyle w:val="a3"/>
        <w:rPr>
          <w:b w:val="0"/>
          <w:bCs w:val="0"/>
          <w:sz w:val="12"/>
          <w:szCs w:val="28"/>
        </w:rPr>
      </w:pPr>
    </w:p>
    <w:p w:rsidR="00815B2F" w:rsidRDefault="00815B2F" w:rsidP="00FC77C9">
      <w:pPr>
        <w:pStyle w:val="a3"/>
        <w:rPr>
          <w:b w:val="0"/>
          <w:bCs w:val="0"/>
          <w:sz w:val="12"/>
          <w:szCs w:val="28"/>
        </w:rPr>
      </w:pPr>
    </w:p>
    <w:p w:rsidR="00815B2F" w:rsidRDefault="00815B2F" w:rsidP="00FC77C9">
      <w:pPr>
        <w:pStyle w:val="a3"/>
        <w:rPr>
          <w:b w:val="0"/>
          <w:bCs w:val="0"/>
          <w:sz w:val="12"/>
          <w:szCs w:val="28"/>
        </w:rPr>
      </w:pPr>
    </w:p>
    <w:p w:rsidR="00815B2F" w:rsidRDefault="00815B2F" w:rsidP="00FC77C9">
      <w:pPr>
        <w:pStyle w:val="a3"/>
        <w:rPr>
          <w:b w:val="0"/>
          <w:bCs w:val="0"/>
          <w:sz w:val="12"/>
          <w:szCs w:val="28"/>
        </w:rPr>
      </w:pPr>
    </w:p>
    <w:p w:rsidR="00FC77C9" w:rsidRDefault="00FC77C9" w:rsidP="00FC77C9">
      <w:pPr>
        <w:pStyle w:val="a3"/>
        <w:rPr>
          <w:b w:val="0"/>
          <w:bCs w:val="0"/>
          <w:sz w:val="12"/>
          <w:szCs w:val="28"/>
        </w:rPr>
      </w:pPr>
    </w:p>
    <w:p w:rsidR="00FC77C9" w:rsidRPr="000B1073" w:rsidRDefault="00FC77C9" w:rsidP="00FC77C9">
      <w:pPr>
        <w:pStyle w:val="a3"/>
        <w:rPr>
          <w:b w:val="0"/>
          <w:bCs w:val="0"/>
          <w:sz w:val="12"/>
          <w:szCs w:val="28"/>
        </w:rPr>
      </w:pPr>
    </w:p>
    <w:p w:rsidR="00FC77C9" w:rsidRPr="000145AB" w:rsidRDefault="00FC77C9" w:rsidP="00FC77C9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Pr="000145AB">
        <w:rPr>
          <w:b w:val="0"/>
          <w:bCs w:val="0"/>
          <w:szCs w:val="28"/>
        </w:rPr>
        <w:t>лан</w:t>
      </w:r>
    </w:p>
    <w:p w:rsidR="00FC77C9" w:rsidRPr="000145AB" w:rsidRDefault="00FC77C9" w:rsidP="00FC77C9">
      <w:pPr>
        <w:jc w:val="center"/>
        <w:rPr>
          <w:szCs w:val="28"/>
        </w:rPr>
      </w:pPr>
      <w:r w:rsidRPr="000145AB">
        <w:rPr>
          <w:szCs w:val="28"/>
        </w:rPr>
        <w:t xml:space="preserve">работы комиссии по благоустройству, </w:t>
      </w:r>
    </w:p>
    <w:p w:rsidR="00FC77C9" w:rsidRPr="000145AB" w:rsidRDefault="00FC77C9" w:rsidP="00FC77C9">
      <w:pPr>
        <w:jc w:val="center"/>
        <w:rPr>
          <w:szCs w:val="28"/>
        </w:rPr>
      </w:pPr>
      <w:r w:rsidRPr="000145AB">
        <w:rPr>
          <w:szCs w:val="28"/>
        </w:rPr>
        <w:t xml:space="preserve">градостроительству, экологии и коммунальному хозяйству </w:t>
      </w:r>
    </w:p>
    <w:p w:rsidR="00FC77C9" w:rsidRDefault="00FC77C9" w:rsidP="00FC77C9">
      <w:pPr>
        <w:jc w:val="center"/>
        <w:rPr>
          <w:szCs w:val="28"/>
        </w:rPr>
      </w:pPr>
      <w:r w:rsidRPr="000145AB">
        <w:rPr>
          <w:szCs w:val="28"/>
        </w:rPr>
        <w:t xml:space="preserve">на </w:t>
      </w:r>
      <w:r w:rsidRPr="00215224">
        <w:rPr>
          <w:szCs w:val="28"/>
          <w:lang w:val="en-US"/>
        </w:rPr>
        <w:t>I</w:t>
      </w:r>
      <w:r>
        <w:rPr>
          <w:szCs w:val="28"/>
        </w:rPr>
        <w:t xml:space="preserve"> квартал 2024</w:t>
      </w:r>
      <w:r w:rsidRPr="000145AB">
        <w:rPr>
          <w:szCs w:val="28"/>
        </w:rPr>
        <w:t xml:space="preserve"> года</w:t>
      </w:r>
    </w:p>
    <w:p w:rsidR="00FC77C9" w:rsidRPr="008923E8" w:rsidRDefault="00FC77C9" w:rsidP="00FC77C9">
      <w:pPr>
        <w:jc w:val="center"/>
        <w:rPr>
          <w:sz w:val="24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276"/>
        <w:gridCol w:w="1417"/>
        <w:gridCol w:w="1418"/>
      </w:tblGrid>
      <w:tr w:rsidR="00FC77C9" w:rsidRPr="000145AB" w:rsidTr="008035D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Перечень вопросов, рассматриваемых </w:t>
            </w:r>
            <w:r>
              <w:rPr>
                <w:b/>
                <w:szCs w:val="28"/>
              </w:rPr>
              <w:br/>
            </w:r>
            <w:r w:rsidRPr="000145AB">
              <w:rPr>
                <w:b/>
                <w:szCs w:val="28"/>
              </w:rPr>
              <w:t>на заседании комиссии</w:t>
            </w:r>
          </w:p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 xml:space="preserve">Месяц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Default="00FC77C9" w:rsidP="008035D1">
            <w:pPr>
              <w:ind w:left="-78"/>
              <w:jc w:val="center"/>
              <w:rPr>
                <w:b/>
                <w:szCs w:val="28"/>
              </w:rPr>
            </w:pPr>
            <w:r w:rsidRPr="000145AB">
              <w:rPr>
                <w:b/>
                <w:szCs w:val="28"/>
              </w:rPr>
              <w:t>в т. ч. на заседании     Думы</w:t>
            </w:r>
          </w:p>
          <w:p w:rsidR="00FC77C9" w:rsidRPr="00F02F64" w:rsidRDefault="00FC77C9" w:rsidP="008035D1">
            <w:pPr>
              <w:ind w:left="-7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Иници</w:t>
            </w:r>
            <w:proofErr w:type="spellEnd"/>
            <w:r w:rsidRPr="000145AB">
              <w:rPr>
                <w:b/>
                <w:szCs w:val="28"/>
              </w:rPr>
              <w:t>-</w:t>
            </w:r>
          </w:p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proofErr w:type="spellStart"/>
            <w:r w:rsidRPr="000145AB">
              <w:rPr>
                <w:b/>
                <w:szCs w:val="28"/>
              </w:rPr>
              <w:t>атор</w:t>
            </w:r>
            <w:proofErr w:type="spellEnd"/>
          </w:p>
        </w:tc>
      </w:tr>
      <w:tr w:rsidR="00FC77C9" w:rsidRPr="000145AB" w:rsidTr="008035D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A30A91" w:rsidRDefault="00FC77C9" w:rsidP="008035D1">
            <w:pPr>
              <w:jc w:val="center"/>
              <w:rPr>
                <w:szCs w:val="28"/>
              </w:rPr>
            </w:pPr>
            <w:r w:rsidRPr="00A30A91"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A30A91" w:rsidRDefault="00FC77C9" w:rsidP="008035D1">
            <w:pPr>
              <w:jc w:val="both"/>
              <w:rPr>
                <w:szCs w:val="28"/>
              </w:rPr>
            </w:pPr>
            <w:r w:rsidRPr="00A30A91">
              <w:rPr>
                <w:szCs w:val="28"/>
              </w:rPr>
              <w:t xml:space="preserve">О внесении изменений в решение Думы Уссурийского городского округа </w:t>
            </w:r>
            <w:r>
              <w:rPr>
                <w:szCs w:val="28"/>
              </w:rPr>
              <w:t xml:space="preserve">                       </w:t>
            </w:r>
            <w:r w:rsidRPr="0084002F">
              <w:rPr>
                <w:szCs w:val="28"/>
              </w:rPr>
              <w:t>от 26</w:t>
            </w:r>
            <w:r>
              <w:rPr>
                <w:szCs w:val="28"/>
              </w:rPr>
              <w:t xml:space="preserve"> октября </w:t>
            </w:r>
            <w:r w:rsidRPr="0084002F">
              <w:rPr>
                <w:szCs w:val="28"/>
              </w:rPr>
              <w:t>2021</w:t>
            </w:r>
            <w:r>
              <w:rPr>
                <w:szCs w:val="28"/>
              </w:rPr>
              <w:t xml:space="preserve"> года</w:t>
            </w:r>
            <w:r w:rsidRPr="0084002F">
              <w:rPr>
                <w:szCs w:val="28"/>
              </w:rPr>
              <w:t xml:space="preserve"> </w:t>
            </w:r>
            <w:r>
              <w:rPr>
                <w:szCs w:val="28"/>
              </w:rPr>
              <w:t>№</w:t>
            </w:r>
            <w:r w:rsidRPr="0084002F">
              <w:rPr>
                <w:szCs w:val="28"/>
              </w:rPr>
              <w:t xml:space="preserve"> 499-НПА </w:t>
            </w:r>
            <w:r>
              <w:rPr>
                <w:szCs w:val="28"/>
              </w:rPr>
              <w:t xml:space="preserve">             </w:t>
            </w:r>
            <w:r w:rsidRPr="0084002F">
              <w:rPr>
                <w:szCs w:val="28"/>
              </w:rPr>
              <w:t xml:space="preserve">"О </w:t>
            </w:r>
            <w:proofErr w:type="gramStart"/>
            <w:r w:rsidRPr="0084002F">
              <w:rPr>
                <w:szCs w:val="28"/>
              </w:rPr>
              <w:t>Положении</w:t>
            </w:r>
            <w:proofErr w:type="gramEnd"/>
            <w:r w:rsidRPr="0084002F">
              <w:rPr>
                <w:szCs w:val="28"/>
              </w:rPr>
              <w:t xml:space="preserve"> о муниципальном контроле на автомобильном транспорте и в дорожном хозяйстве в границах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A30A91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ind w:left="-78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FC77C9" w:rsidRPr="000145AB" w:rsidTr="008035D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84142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both"/>
              <w:rPr>
                <w:b/>
                <w:szCs w:val="28"/>
              </w:rPr>
            </w:pPr>
            <w:r w:rsidRPr="00A30A91">
              <w:rPr>
                <w:szCs w:val="28"/>
              </w:rPr>
              <w:t>О внесении изменений в решение Думы</w:t>
            </w:r>
            <w:r>
              <w:rPr>
                <w:szCs w:val="28"/>
              </w:rPr>
              <w:t xml:space="preserve"> Уссурийского городского округа                      </w:t>
            </w:r>
            <w:r w:rsidRPr="0084002F">
              <w:rPr>
                <w:szCs w:val="28"/>
              </w:rPr>
              <w:t xml:space="preserve">от </w:t>
            </w:r>
            <w:r>
              <w:rPr>
                <w:szCs w:val="28"/>
              </w:rPr>
              <w:t>26 октября 2021 года</w:t>
            </w:r>
            <w:r w:rsidRPr="0084002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515-НПА </w:t>
            </w:r>
            <w:r w:rsidRPr="0084002F">
              <w:rPr>
                <w:szCs w:val="28"/>
              </w:rPr>
              <w:t xml:space="preserve">"О </w:t>
            </w:r>
            <w:proofErr w:type="gramStart"/>
            <w:r w:rsidRPr="0084002F">
              <w:rPr>
                <w:szCs w:val="28"/>
              </w:rPr>
              <w:t>Положении</w:t>
            </w:r>
            <w:proofErr w:type="gramEnd"/>
            <w:r w:rsidRPr="0084002F">
              <w:rPr>
                <w:szCs w:val="28"/>
              </w:rPr>
              <w:t xml:space="preserve"> о муниципальном контроле в сфере благоустройства на территории Уссурийского городского округа"</w:t>
            </w: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A30A91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84002F" w:rsidRDefault="00FC77C9" w:rsidP="008035D1">
            <w:pPr>
              <w:ind w:left="-78"/>
              <w:jc w:val="center"/>
              <w:rPr>
                <w:szCs w:val="28"/>
              </w:rPr>
            </w:pPr>
            <w:r w:rsidRPr="0084002F">
              <w:rPr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FC77C9" w:rsidRPr="000145AB" w:rsidTr="008035D1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646BFA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46BFA">
              <w:rPr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Default="00FC77C9" w:rsidP="008035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</w:t>
            </w:r>
            <w:r w:rsidRPr="006C0E8E">
              <w:rPr>
                <w:szCs w:val="28"/>
              </w:rPr>
              <w:t xml:space="preserve">ешение Думы Уссурийского городского округа </w:t>
            </w:r>
            <w:r>
              <w:rPr>
                <w:szCs w:val="28"/>
              </w:rPr>
              <w:t xml:space="preserve">              от 25 октября 2005 года № 311 </w:t>
            </w:r>
            <w:r w:rsidRPr="000B1073">
              <w:rPr>
                <w:szCs w:val="28"/>
              </w:rPr>
              <w:t>"Об установлении состава и порядка подготовки документов территориального планирования Уссурийского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84142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8923E8" w:rsidRDefault="00FC77C9" w:rsidP="008035D1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FC77C9" w:rsidRPr="000145AB" w:rsidTr="008035D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F02F64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8431CF" w:rsidRDefault="00FC77C9" w:rsidP="008035D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07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Уссурийского городского округа от 31 октября 2017 года № 687-НПА "О Правилах благоустройства и содержания территории Уссурийского городского округа"</w:t>
            </w:r>
            <w:r>
              <w:rPr>
                <w:szCs w:val="28"/>
              </w:rPr>
              <w:t xml:space="preserve">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646BFA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646BFA" w:rsidRDefault="00FC77C9" w:rsidP="008035D1">
            <w:pPr>
              <w:ind w:left="-7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646BFA" w:rsidRDefault="00FC77C9" w:rsidP="008035D1">
            <w:pPr>
              <w:jc w:val="center"/>
              <w:rPr>
                <w:szCs w:val="28"/>
              </w:rPr>
            </w:pPr>
            <w:r w:rsidRPr="00646BFA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FC77C9" w:rsidRPr="000145AB" w:rsidTr="008035D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Информация "</w:t>
            </w:r>
            <w:r w:rsidRPr="008923E8">
              <w:rPr>
                <w:szCs w:val="28"/>
              </w:rPr>
              <w:t>О переходе на новую систему обращения с твердыми</w:t>
            </w:r>
            <w:r>
              <w:rPr>
                <w:szCs w:val="28"/>
              </w:rPr>
              <w:t xml:space="preserve"> </w:t>
            </w:r>
            <w:r w:rsidRPr="008923E8">
              <w:rPr>
                <w:szCs w:val="28"/>
              </w:rPr>
              <w:t>коммунальными отходами на территории</w:t>
            </w:r>
            <w:r>
              <w:rPr>
                <w:szCs w:val="28"/>
              </w:rPr>
              <w:t xml:space="preserve"> </w:t>
            </w:r>
            <w:r w:rsidRPr="008923E8">
              <w:rPr>
                <w:szCs w:val="28"/>
              </w:rPr>
              <w:t>Уссурийского городского округа</w:t>
            </w:r>
            <w:r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A30A91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ind w:left="-78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0145AB" w:rsidRDefault="00FC77C9" w:rsidP="008035D1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админи-страция</w:t>
            </w:r>
            <w:proofErr w:type="spellEnd"/>
            <w:proofErr w:type="gramEnd"/>
          </w:p>
        </w:tc>
      </w:tr>
      <w:tr w:rsidR="00FC77C9" w:rsidRPr="000145AB" w:rsidTr="008035D1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Default="00FC77C9" w:rsidP="008035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A621A0" w:rsidRDefault="00FC77C9" w:rsidP="008035D1">
            <w:pPr>
              <w:widowControl w:val="0"/>
              <w:jc w:val="both"/>
              <w:rPr>
                <w:szCs w:val="28"/>
              </w:rPr>
            </w:pPr>
            <w:r w:rsidRPr="00595D1A">
              <w:rPr>
                <w:szCs w:val="28"/>
              </w:rPr>
              <w:t>О плане работы комиссии по благоустройству, градостроительству, экологи</w:t>
            </w:r>
            <w:r>
              <w:rPr>
                <w:szCs w:val="28"/>
              </w:rPr>
              <w:t xml:space="preserve">и и коммунальному хозяйству на </w:t>
            </w:r>
            <w:r w:rsidRPr="00595D1A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2024</w:t>
            </w:r>
            <w:r w:rsidRPr="00595D1A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17571E" w:rsidRDefault="00FC77C9" w:rsidP="008035D1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595D1A" w:rsidRDefault="00FC77C9" w:rsidP="008035D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C9" w:rsidRPr="00595D1A" w:rsidRDefault="00FC77C9" w:rsidP="008035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комис</w:t>
            </w:r>
            <w:r w:rsidRPr="00595D1A">
              <w:rPr>
                <w:szCs w:val="28"/>
              </w:rPr>
              <w:t>сия</w:t>
            </w:r>
          </w:p>
        </w:tc>
      </w:tr>
    </w:tbl>
    <w:p w:rsidR="00547222" w:rsidRDefault="00815B2F"/>
    <w:sectPr w:rsidR="00547222" w:rsidSect="00FC77C9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55" w:rsidRDefault="00BC4155" w:rsidP="00FC77C9">
      <w:r>
        <w:separator/>
      </w:r>
    </w:p>
  </w:endnote>
  <w:endnote w:type="continuationSeparator" w:id="0">
    <w:p w:rsidR="00BC4155" w:rsidRDefault="00BC4155" w:rsidP="00FC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55" w:rsidRDefault="00BC4155" w:rsidP="00FC77C9">
      <w:r>
        <w:separator/>
      </w:r>
    </w:p>
  </w:footnote>
  <w:footnote w:type="continuationSeparator" w:id="0">
    <w:p w:rsidR="00BC4155" w:rsidRDefault="00BC4155" w:rsidP="00FC7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3344"/>
      <w:docPartObj>
        <w:docPartGallery w:val="Page Numbers (Top of Page)"/>
        <w:docPartUnique/>
      </w:docPartObj>
    </w:sdtPr>
    <w:sdtContent>
      <w:p w:rsidR="00815B2F" w:rsidRDefault="00F00074" w:rsidP="00FC77C9">
        <w:pPr>
          <w:pStyle w:val="a5"/>
          <w:jc w:val="center"/>
        </w:pPr>
        <w:fldSimple w:instr=" PAGE   \* MERGEFORMAT ">
          <w:r w:rsidR="00815B2F">
            <w:rPr>
              <w:noProof/>
            </w:rPr>
            <w:t>2</w:t>
          </w:r>
        </w:fldSimple>
      </w:p>
      <w:p w:rsidR="00FC77C9" w:rsidRDefault="00F00074" w:rsidP="00FC77C9">
        <w:pPr>
          <w:pStyle w:val="a5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7C9"/>
    <w:rsid w:val="00634079"/>
    <w:rsid w:val="00815B2F"/>
    <w:rsid w:val="00BC4155"/>
    <w:rsid w:val="00BF6A28"/>
    <w:rsid w:val="00C6432E"/>
    <w:rsid w:val="00CE2369"/>
    <w:rsid w:val="00F00074"/>
    <w:rsid w:val="00F17E2C"/>
    <w:rsid w:val="00FC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77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C77C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FC7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C77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77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77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HP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2023-12-12T06:12:00Z</dcterms:created>
  <dcterms:modified xsi:type="dcterms:W3CDTF">2023-12-14T00:17:00Z</dcterms:modified>
</cp:coreProperties>
</file>